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728"/>
        <w:gridCol w:w="705"/>
        <w:gridCol w:w="688"/>
        <w:gridCol w:w="3444"/>
        <w:gridCol w:w="1375"/>
        <w:gridCol w:w="3456"/>
      </w:tblGrid>
      <w:tr w:rsidR="00C36FE2" w:rsidRPr="00CF1C46" w14:paraId="2BAD6FA2" w14:textId="77777777" w:rsidTr="0021272E">
        <w:trPr>
          <w:trHeight w:val="503"/>
        </w:trPr>
        <w:tc>
          <w:tcPr>
            <w:tcW w:w="5000" w:type="pct"/>
            <w:gridSpan w:val="7"/>
            <w:shd w:val="clear" w:color="auto" w:fill="CCCCFF"/>
          </w:tcPr>
          <w:p w14:paraId="1E2C7C68" w14:textId="77777777" w:rsidR="00C36FE2" w:rsidRPr="00CF1C46" w:rsidRDefault="00C36FE2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FICHA DE PLANEACIÓN DE CADA SESIÓN PARA FACILITADORAS</w:t>
            </w:r>
          </w:p>
        </w:tc>
      </w:tr>
      <w:tr w:rsidR="00C36FE2" w:rsidRPr="00CF1C46" w14:paraId="1C8C9978" w14:textId="77777777" w:rsidTr="0021272E">
        <w:trPr>
          <w:trHeight w:val="446"/>
        </w:trPr>
        <w:tc>
          <w:tcPr>
            <w:tcW w:w="1668" w:type="pct"/>
            <w:gridSpan w:val="2"/>
          </w:tcPr>
          <w:p w14:paraId="37A06920" w14:textId="71C5DD56" w:rsidR="00C36FE2" w:rsidRPr="00CF1C46" w:rsidRDefault="00C36FE2" w:rsidP="007621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FECHA:</w:t>
            </w:r>
            <w:r w:rsidR="00DD03CB" w:rsidRPr="00CF1C46">
              <w:rPr>
                <w:b/>
                <w:sz w:val="24"/>
                <w:szCs w:val="24"/>
              </w:rPr>
              <w:t xml:space="preserve"> </w:t>
            </w:r>
            <w:r w:rsidR="00FC74B4">
              <w:rPr>
                <w:b/>
                <w:sz w:val="24"/>
                <w:szCs w:val="24"/>
              </w:rPr>
              <w:t>19 de Enero de 2019</w:t>
            </w:r>
          </w:p>
        </w:tc>
        <w:tc>
          <w:tcPr>
            <w:tcW w:w="1667" w:type="pct"/>
            <w:gridSpan w:val="3"/>
          </w:tcPr>
          <w:p w14:paraId="1FEDD136" w14:textId="754F6BF8" w:rsidR="00C36FE2" w:rsidRPr="00CF1C46" w:rsidRDefault="00C36FE2" w:rsidP="007621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LUGAR:</w:t>
            </w:r>
            <w:r w:rsidR="00E743B1" w:rsidRPr="00CF1C46">
              <w:rPr>
                <w:b/>
                <w:sz w:val="24"/>
                <w:szCs w:val="24"/>
              </w:rPr>
              <w:t xml:space="preserve"> </w:t>
            </w:r>
            <w:r w:rsidR="00115121">
              <w:rPr>
                <w:b/>
                <w:sz w:val="24"/>
                <w:szCs w:val="24"/>
              </w:rPr>
              <w:softHyphen/>
            </w:r>
            <w:r w:rsidR="00115121">
              <w:rPr>
                <w:b/>
                <w:sz w:val="24"/>
                <w:szCs w:val="24"/>
              </w:rPr>
              <w:softHyphen/>
            </w:r>
            <w:r w:rsidR="00115121">
              <w:rPr>
                <w:b/>
                <w:sz w:val="24"/>
                <w:szCs w:val="24"/>
              </w:rPr>
              <w:softHyphen/>
            </w:r>
            <w:r w:rsidR="00115121">
              <w:rPr>
                <w:b/>
                <w:sz w:val="24"/>
                <w:szCs w:val="24"/>
              </w:rPr>
              <w:softHyphen/>
            </w:r>
            <w:r w:rsidR="00FC74B4">
              <w:rPr>
                <w:b/>
                <w:sz w:val="24"/>
                <w:szCs w:val="24"/>
              </w:rPr>
              <w:t>Universidad Católica Sede Meléndez</w:t>
            </w:r>
          </w:p>
        </w:tc>
        <w:tc>
          <w:tcPr>
            <w:tcW w:w="1665" w:type="pct"/>
            <w:gridSpan w:val="2"/>
          </w:tcPr>
          <w:p w14:paraId="017FBD44" w14:textId="0C3E1872" w:rsidR="00C36FE2" w:rsidRPr="00CF1C46" w:rsidRDefault="00C36FE2" w:rsidP="007621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DURACIÓN:</w:t>
            </w:r>
            <w:r w:rsidR="00AF7B1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36FE2" w:rsidRPr="00CF1C46" w14:paraId="64D83D8F" w14:textId="77777777" w:rsidTr="0021272E">
        <w:trPr>
          <w:trHeight w:val="384"/>
        </w:trPr>
        <w:tc>
          <w:tcPr>
            <w:tcW w:w="5000" w:type="pct"/>
            <w:gridSpan w:val="7"/>
          </w:tcPr>
          <w:p w14:paraId="58E85A2C" w14:textId="1EBA3E01" w:rsidR="00C36FE2" w:rsidRPr="00CF1C46" w:rsidRDefault="00C36FE2" w:rsidP="007621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RESPONSABLES:</w:t>
            </w:r>
            <w:r w:rsidR="00FC142F" w:rsidRPr="00CF1C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C74B4">
              <w:rPr>
                <w:b/>
                <w:sz w:val="24"/>
                <w:szCs w:val="24"/>
              </w:rPr>
              <w:t>Maria</w:t>
            </w:r>
            <w:proofErr w:type="spellEnd"/>
            <w:r w:rsidR="00FC74B4">
              <w:rPr>
                <w:b/>
                <w:sz w:val="24"/>
                <w:szCs w:val="24"/>
              </w:rPr>
              <w:t xml:space="preserve"> Eugenia Betancur – Nancy </w:t>
            </w:r>
            <w:proofErr w:type="spellStart"/>
            <w:r w:rsidR="00FC74B4">
              <w:rPr>
                <w:b/>
                <w:sz w:val="24"/>
                <w:szCs w:val="24"/>
              </w:rPr>
              <w:t>Faride</w:t>
            </w:r>
            <w:proofErr w:type="spellEnd"/>
            <w:r w:rsidR="00FC74B4">
              <w:rPr>
                <w:b/>
                <w:sz w:val="24"/>
                <w:szCs w:val="24"/>
              </w:rPr>
              <w:t xml:space="preserve"> Arias </w:t>
            </w:r>
          </w:p>
        </w:tc>
      </w:tr>
      <w:tr w:rsidR="00C36FE2" w:rsidRPr="00CF1C46" w14:paraId="66E4F9EB" w14:textId="77777777" w:rsidTr="0021272E">
        <w:trPr>
          <w:trHeight w:val="384"/>
        </w:trPr>
        <w:tc>
          <w:tcPr>
            <w:tcW w:w="5000" w:type="pct"/>
            <w:gridSpan w:val="7"/>
          </w:tcPr>
          <w:p w14:paraId="56BE8AF0" w14:textId="402BD9D7" w:rsidR="00C36FE2" w:rsidRPr="00CF1C46" w:rsidRDefault="00C36FE2" w:rsidP="007621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 xml:space="preserve">PARTICIPANTES: </w:t>
            </w:r>
          </w:p>
        </w:tc>
      </w:tr>
      <w:tr w:rsidR="00C36FE2" w:rsidRPr="00CF1C46" w14:paraId="3D8A9650" w14:textId="77777777" w:rsidTr="0021272E">
        <w:trPr>
          <w:trHeight w:val="308"/>
        </w:trPr>
        <w:tc>
          <w:tcPr>
            <w:tcW w:w="5000" w:type="pct"/>
            <w:gridSpan w:val="7"/>
          </w:tcPr>
          <w:p w14:paraId="79549950" w14:textId="69E971E5" w:rsidR="00C36FE2" w:rsidRPr="00CF1C46" w:rsidRDefault="00C36FE2" w:rsidP="0076217B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NOMBRE DE LA SESION Y/O TEMA:</w:t>
            </w:r>
            <w:r w:rsidR="00A75759" w:rsidRPr="00CF1C46">
              <w:rPr>
                <w:b/>
                <w:sz w:val="24"/>
                <w:szCs w:val="24"/>
              </w:rPr>
              <w:t xml:space="preserve"> </w:t>
            </w:r>
            <w:r w:rsidR="00FC74B4">
              <w:rPr>
                <w:b/>
                <w:sz w:val="24"/>
                <w:szCs w:val="24"/>
              </w:rPr>
              <w:t>Piel Adentro: Mi linaje, mis resistencias.</w:t>
            </w:r>
          </w:p>
        </w:tc>
      </w:tr>
      <w:tr w:rsidR="00C36FE2" w:rsidRPr="00CF1C46" w14:paraId="147A4247" w14:textId="77777777" w:rsidTr="0021272E">
        <w:trPr>
          <w:trHeight w:val="363"/>
        </w:trPr>
        <w:tc>
          <w:tcPr>
            <w:tcW w:w="5000" w:type="pct"/>
            <w:gridSpan w:val="7"/>
          </w:tcPr>
          <w:p w14:paraId="41428A15" w14:textId="40842461" w:rsidR="0021272E" w:rsidRPr="00CF1C46" w:rsidRDefault="0021272E" w:rsidP="002324B1">
            <w:pPr>
              <w:tabs>
                <w:tab w:val="left" w:pos="3021"/>
              </w:tabs>
              <w:spacing w:after="0"/>
              <w:jc w:val="both"/>
              <w:rPr>
                <w:b/>
                <w:sz w:val="24"/>
                <w:szCs w:val="24"/>
              </w:rPr>
            </w:pPr>
          </w:p>
          <w:p w14:paraId="08B54578" w14:textId="4B275C1D" w:rsidR="00B2534C" w:rsidRPr="00CF1C46" w:rsidRDefault="00C36FE2" w:rsidP="002324B1">
            <w:pPr>
              <w:tabs>
                <w:tab w:val="left" w:pos="3021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OBJETIVO</w:t>
            </w:r>
            <w:r w:rsidR="00552452">
              <w:rPr>
                <w:b/>
                <w:sz w:val="24"/>
                <w:szCs w:val="24"/>
              </w:rPr>
              <w:t xml:space="preserve"> DE</w:t>
            </w:r>
            <w:r w:rsidR="00332894" w:rsidRPr="00CF1C46">
              <w:rPr>
                <w:b/>
                <w:sz w:val="24"/>
                <w:szCs w:val="24"/>
              </w:rPr>
              <w:t xml:space="preserve"> LA SESIÓ</w:t>
            </w:r>
            <w:r w:rsidRPr="00CF1C46">
              <w:rPr>
                <w:b/>
                <w:sz w:val="24"/>
                <w:szCs w:val="24"/>
              </w:rPr>
              <w:t>N:</w:t>
            </w:r>
            <w:r w:rsidR="00601BD3" w:rsidRPr="00CF1C46">
              <w:rPr>
                <w:b/>
                <w:sz w:val="24"/>
                <w:szCs w:val="24"/>
              </w:rPr>
              <w:t xml:space="preserve"> </w:t>
            </w:r>
          </w:p>
          <w:p w14:paraId="13C7095A" w14:textId="17FE43B3" w:rsidR="00523A1E" w:rsidRDefault="00C71CFD" w:rsidP="00523A1E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523A1E">
              <w:rPr>
                <w:sz w:val="24"/>
                <w:szCs w:val="24"/>
              </w:rPr>
              <w:t>Autorreflexión</w:t>
            </w:r>
            <w:r w:rsidR="0048094B" w:rsidRPr="00523A1E">
              <w:rPr>
                <w:sz w:val="24"/>
                <w:szCs w:val="24"/>
              </w:rPr>
              <w:t xml:space="preserve"> </w:t>
            </w:r>
          </w:p>
          <w:p w14:paraId="2DB2A3B3" w14:textId="3AB8E457" w:rsidR="00523A1E" w:rsidRDefault="00523A1E" w:rsidP="00523A1E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para la autoestima y la autodeterminación</w:t>
            </w:r>
          </w:p>
          <w:p w14:paraId="621CBBA4" w14:textId="73B56C2E" w:rsidR="00523A1E" w:rsidRDefault="00523A1E" w:rsidP="00523A1E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Posibilitar el empoderamiento</w:t>
            </w:r>
          </w:p>
          <w:p w14:paraId="5308D257" w14:textId="489836C0" w:rsidR="004503CD" w:rsidRPr="00CF1C46" w:rsidRDefault="00523A1E" w:rsidP="00523A1E">
            <w:pPr>
              <w:pStyle w:val="Prrafodelista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Construcción de la Línea de vida (autobiografía)</w:t>
            </w:r>
          </w:p>
        </w:tc>
      </w:tr>
      <w:tr w:rsidR="00C36FE2" w:rsidRPr="00CF1C46" w14:paraId="69FD9719" w14:textId="77777777" w:rsidTr="0021272E">
        <w:trPr>
          <w:trHeight w:val="363"/>
        </w:trPr>
        <w:tc>
          <w:tcPr>
            <w:tcW w:w="5000" w:type="pct"/>
            <w:gridSpan w:val="7"/>
          </w:tcPr>
          <w:p w14:paraId="314D5C22" w14:textId="3EA0BAD1" w:rsidR="00B2534C" w:rsidRPr="00CF1C46" w:rsidRDefault="00C36FE2" w:rsidP="002324B1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pacing w:before="120" w:after="120"/>
              <w:jc w:val="both"/>
              <w:rPr>
                <w:rFonts w:eastAsia="Arial" w:cs="Arial"/>
                <w:color w:val="000000"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INDICADOR(ES):</w:t>
            </w:r>
            <w:r w:rsidR="00D51678" w:rsidRPr="00CF1C46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</w:p>
          <w:p w14:paraId="00662748" w14:textId="5A51E1A6" w:rsidR="0021272E" w:rsidRPr="00CF1C46" w:rsidRDefault="0021272E" w:rsidP="0076217B">
            <w:pPr>
              <w:spacing w:after="0"/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  <w:tr w:rsidR="00C36FE2" w:rsidRPr="00CF1C46" w14:paraId="01FED20B" w14:textId="77777777" w:rsidTr="0021272E">
        <w:trPr>
          <w:trHeight w:val="315"/>
        </w:trPr>
        <w:tc>
          <w:tcPr>
            <w:tcW w:w="5000" w:type="pct"/>
            <w:gridSpan w:val="7"/>
          </w:tcPr>
          <w:p w14:paraId="22E30A87" w14:textId="279050D6" w:rsidR="00C36FE2" w:rsidRPr="00C71CFD" w:rsidRDefault="00C36FE2" w:rsidP="002324B1">
            <w:pPr>
              <w:spacing w:after="0"/>
              <w:jc w:val="both"/>
              <w:rPr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CONCEPTOS CLAVES (DEFINICIÓN O GUÍA CONCEPTUAL)</w:t>
            </w:r>
            <w:r w:rsidR="005540DE" w:rsidRPr="00CF1C46">
              <w:rPr>
                <w:b/>
                <w:sz w:val="24"/>
                <w:szCs w:val="24"/>
              </w:rPr>
              <w:t xml:space="preserve">: </w:t>
            </w:r>
            <w:r w:rsidR="009211B9" w:rsidRPr="00C71CFD">
              <w:rPr>
                <w:sz w:val="24"/>
                <w:szCs w:val="24"/>
              </w:rPr>
              <w:t>Autobiografía, auto reconocimiento, autoestima, autodeterminación</w:t>
            </w:r>
            <w:r w:rsidR="00552452">
              <w:rPr>
                <w:sz w:val="24"/>
                <w:szCs w:val="24"/>
              </w:rPr>
              <w:t>, línea de vida.</w:t>
            </w:r>
          </w:p>
          <w:p w14:paraId="409A7ECA" w14:textId="260D0E9A" w:rsidR="0021272E" w:rsidRPr="00CF1C46" w:rsidRDefault="0021272E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36FE2" w:rsidRPr="00CF1C46" w14:paraId="724EB79E" w14:textId="77777777" w:rsidTr="00552452">
        <w:trPr>
          <w:trHeight w:val="269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27CCAE7D" w14:textId="049E6234" w:rsidR="0021272E" w:rsidRPr="00CF1C46" w:rsidRDefault="00C36FE2" w:rsidP="00523A1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PREPARACION DEL LUGAR:</w:t>
            </w:r>
            <w:r w:rsidR="008145B7" w:rsidRPr="00CF1C4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36FE2" w:rsidRPr="00CF1C46" w14:paraId="4DE27B24" w14:textId="77777777" w:rsidTr="00552452">
        <w:trPr>
          <w:trHeight w:val="577"/>
        </w:trPr>
        <w:tc>
          <w:tcPr>
            <w:tcW w:w="5000" w:type="pct"/>
            <w:gridSpan w:val="7"/>
            <w:tcBorders>
              <w:bottom w:val="nil"/>
            </w:tcBorders>
          </w:tcPr>
          <w:p w14:paraId="0BA59EE1" w14:textId="12793114" w:rsidR="0021272E" w:rsidRPr="00CF1C46" w:rsidRDefault="0021272E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RECOMENDACIONES PARA VARIACI</w:t>
            </w:r>
            <w:r w:rsidR="00C36FE2" w:rsidRPr="00CF1C46">
              <w:rPr>
                <w:b/>
                <w:sz w:val="24"/>
                <w:szCs w:val="24"/>
              </w:rPr>
              <w:t xml:space="preserve">ONES: </w:t>
            </w:r>
          </w:p>
          <w:p w14:paraId="6BCCC8AB" w14:textId="77777777" w:rsidR="0021272E" w:rsidRPr="00CF1C46" w:rsidRDefault="0021272E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  <w:p w14:paraId="50E720CF" w14:textId="7AB0B6A1" w:rsidR="0021272E" w:rsidRPr="00CF1C46" w:rsidRDefault="0021272E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21272E" w:rsidRPr="00CF1C46" w14:paraId="7B5D5220" w14:textId="00763D98" w:rsidTr="00552452">
        <w:trPr>
          <w:trHeight w:val="446"/>
        </w:trPr>
        <w:tc>
          <w:tcPr>
            <w:tcW w:w="1911" w:type="pct"/>
            <w:gridSpan w:val="3"/>
            <w:tcBorders>
              <w:top w:val="nil"/>
            </w:tcBorders>
          </w:tcPr>
          <w:p w14:paraId="049AFB09" w14:textId="4B2A05C9" w:rsidR="0021272E" w:rsidRPr="00CF1C46" w:rsidRDefault="0021272E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 xml:space="preserve">FECHA: </w:t>
            </w:r>
            <w:r w:rsidR="00523A1E">
              <w:rPr>
                <w:b/>
                <w:sz w:val="24"/>
                <w:szCs w:val="24"/>
              </w:rPr>
              <w:t>Enero 19 de 2019</w:t>
            </w:r>
          </w:p>
          <w:p w14:paraId="489D2B69" w14:textId="17A207E9" w:rsidR="0021272E" w:rsidRPr="00CF1C46" w:rsidRDefault="0021272E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pct"/>
            <w:gridSpan w:val="4"/>
            <w:tcBorders>
              <w:top w:val="nil"/>
            </w:tcBorders>
          </w:tcPr>
          <w:p w14:paraId="5325A082" w14:textId="76001413" w:rsidR="0021272E" w:rsidRPr="00CF1C46" w:rsidRDefault="0021272E" w:rsidP="00523A1E">
            <w:pPr>
              <w:jc w:val="both"/>
              <w:rPr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LUGAR: A</w:t>
            </w:r>
            <w:r w:rsidR="00523A1E">
              <w:rPr>
                <w:b/>
                <w:sz w:val="24"/>
                <w:szCs w:val="24"/>
              </w:rPr>
              <w:t>uditorio</w:t>
            </w:r>
            <w:r w:rsidRPr="00CF1C46">
              <w:rPr>
                <w:b/>
                <w:sz w:val="24"/>
                <w:szCs w:val="24"/>
              </w:rPr>
              <w:t xml:space="preserve"> </w:t>
            </w:r>
            <w:r w:rsidR="00523A1E">
              <w:rPr>
                <w:b/>
                <w:sz w:val="24"/>
                <w:szCs w:val="24"/>
              </w:rPr>
              <w:t>múltiple Universidad Católica, Sede Meléndez.</w:t>
            </w:r>
          </w:p>
        </w:tc>
      </w:tr>
      <w:tr w:rsidR="00822F86" w:rsidRPr="00CF1C46" w14:paraId="66BA18F6" w14:textId="77777777" w:rsidTr="003E3817">
        <w:trPr>
          <w:trHeight w:val="650"/>
        </w:trPr>
        <w:tc>
          <w:tcPr>
            <w:tcW w:w="728" w:type="pct"/>
          </w:tcPr>
          <w:p w14:paraId="46248831" w14:textId="77777777" w:rsidR="00822F86" w:rsidRPr="00CF1C46" w:rsidRDefault="00822F86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TIEMPO ESTIMADO</w:t>
            </w:r>
          </w:p>
        </w:tc>
        <w:tc>
          <w:tcPr>
            <w:tcW w:w="1420" w:type="pct"/>
            <w:gridSpan w:val="3"/>
          </w:tcPr>
          <w:p w14:paraId="02898F4E" w14:textId="7BB6969A" w:rsidR="00822F86" w:rsidRPr="00CF1C46" w:rsidRDefault="00822F86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 xml:space="preserve">ACTIVIDAD </w:t>
            </w:r>
            <w:r w:rsidR="00523A1E">
              <w:rPr>
                <w:b/>
                <w:sz w:val="24"/>
                <w:szCs w:val="24"/>
              </w:rPr>
              <w:softHyphen/>
            </w:r>
            <w:r w:rsidR="00523A1E">
              <w:rPr>
                <w:b/>
                <w:sz w:val="24"/>
                <w:szCs w:val="24"/>
              </w:rPr>
              <w:softHyphen/>
            </w:r>
            <w:r w:rsidR="00523A1E">
              <w:rPr>
                <w:b/>
                <w:sz w:val="24"/>
                <w:szCs w:val="24"/>
              </w:rPr>
              <w:softHyphen/>
            </w:r>
          </w:p>
        </w:tc>
        <w:tc>
          <w:tcPr>
            <w:tcW w:w="1661" w:type="pct"/>
            <w:gridSpan w:val="2"/>
          </w:tcPr>
          <w:p w14:paraId="724B4C18" w14:textId="77777777" w:rsidR="00822F86" w:rsidRPr="00CF1C46" w:rsidRDefault="00822F86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TÉCNICAS /</w:t>
            </w:r>
          </w:p>
          <w:p w14:paraId="4DB32DBB" w14:textId="77777777" w:rsidR="00822F86" w:rsidRPr="00CF1C46" w:rsidRDefault="00822F86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HERRAMIENTAS</w:t>
            </w:r>
          </w:p>
        </w:tc>
        <w:tc>
          <w:tcPr>
            <w:tcW w:w="1191" w:type="pct"/>
          </w:tcPr>
          <w:p w14:paraId="6DEE36D2" w14:textId="77777777" w:rsidR="00822F86" w:rsidRPr="00CF1C46" w:rsidRDefault="00822F86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</w:rPr>
              <w:t>MATERIALES Y REQUERIMIENTOS LOGÍSTICOS</w:t>
            </w:r>
          </w:p>
        </w:tc>
      </w:tr>
      <w:tr w:rsidR="00822F86" w:rsidRPr="00CF1C46" w14:paraId="5B685FA5" w14:textId="77777777" w:rsidTr="003E3817">
        <w:trPr>
          <w:trHeight w:val="2001"/>
        </w:trPr>
        <w:tc>
          <w:tcPr>
            <w:tcW w:w="728" w:type="pct"/>
          </w:tcPr>
          <w:p w14:paraId="0C5C8D2E" w14:textId="77777777" w:rsidR="004E304C" w:rsidRPr="00CF1C46" w:rsidRDefault="004E304C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9B024A4" w14:textId="77777777" w:rsidR="0021272E" w:rsidRPr="00CF1C46" w:rsidRDefault="0021272E" w:rsidP="002324B1">
            <w:pPr>
              <w:jc w:val="both"/>
              <w:rPr>
                <w:sz w:val="24"/>
                <w:szCs w:val="24"/>
              </w:rPr>
            </w:pPr>
          </w:p>
          <w:p w14:paraId="157A79C7" w14:textId="77777777" w:rsidR="0021272E" w:rsidRPr="00CF1C46" w:rsidRDefault="0021272E" w:rsidP="002324B1">
            <w:pPr>
              <w:jc w:val="both"/>
              <w:rPr>
                <w:sz w:val="24"/>
                <w:szCs w:val="24"/>
              </w:rPr>
            </w:pPr>
          </w:p>
          <w:p w14:paraId="1A6BA295" w14:textId="7BD7AE4B" w:rsidR="00822F86" w:rsidRDefault="00523A1E" w:rsidP="009C616C">
            <w:pPr>
              <w:spacing w:after="0"/>
              <w:rPr>
                <w:sz w:val="24"/>
                <w:szCs w:val="24"/>
              </w:rPr>
            </w:pPr>
            <w:r w:rsidRPr="00523A1E">
              <w:rPr>
                <w:sz w:val="24"/>
                <w:szCs w:val="24"/>
              </w:rPr>
              <w:t xml:space="preserve">8:00 </w:t>
            </w:r>
            <w:r w:rsidR="009C616C">
              <w:rPr>
                <w:sz w:val="24"/>
                <w:szCs w:val="24"/>
              </w:rPr>
              <w:t>a 8:</w:t>
            </w:r>
            <w:r w:rsidR="0038497C">
              <w:rPr>
                <w:sz w:val="24"/>
                <w:szCs w:val="24"/>
              </w:rPr>
              <w:t>30</w:t>
            </w:r>
          </w:p>
          <w:p w14:paraId="55A0E232" w14:textId="52B437F5" w:rsidR="003E3817" w:rsidRPr="00CF1C46" w:rsidRDefault="0038497C" w:rsidP="009C616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3E3817">
              <w:rPr>
                <w:sz w:val="24"/>
                <w:szCs w:val="24"/>
              </w:rPr>
              <w:t>minutos</w:t>
            </w:r>
          </w:p>
        </w:tc>
        <w:tc>
          <w:tcPr>
            <w:tcW w:w="1420" w:type="pct"/>
            <w:gridSpan w:val="3"/>
          </w:tcPr>
          <w:p w14:paraId="7281147B" w14:textId="77777777" w:rsidR="0038497C" w:rsidRDefault="0021272E" w:rsidP="002324B1">
            <w:pPr>
              <w:pStyle w:val="Sinespaciado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F1C4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8497C">
              <w:rPr>
                <w:rFonts w:asciiTheme="minorHAnsi" w:hAnsiTheme="minorHAnsi"/>
                <w:sz w:val="24"/>
                <w:szCs w:val="24"/>
              </w:rPr>
              <w:t xml:space="preserve">Elaboración de la </w:t>
            </w:r>
            <w:proofErr w:type="spellStart"/>
            <w:proofErr w:type="gramStart"/>
            <w:r w:rsidR="0038497C">
              <w:rPr>
                <w:rFonts w:asciiTheme="minorHAnsi" w:hAnsiTheme="minorHAnsi"/>
                <w:sz w:val="24"/>
                <w:szCs w:val="24"/>
              </w:rPr>
              <w:t>mandala</w:t>
            </w:r>
            <w:proofErr w:type="spellEnd"/>
            <w:r w:rsidR="0038497C">
              <w:rPr>
                <w:rFonts w:asciiTheme="minorHAnsi" w:hAnsiTheme="minorHAnsi"/>
                <w:sz w:val="24"/>
                <w:szCs w:val="24"/>
              </w:rPr>
              <w:t xml:space="preserve"> .</w:t>
            </w:r>
            <w:proofErr w:type="gramEnd"/>
          </w:p>
          <w:p w14:paraId="655D3DF4" w14:textId="1482A1AD" w:rsidR="00822F86" w:rsidRDefault="00523A1E" w:rsidP="002324B1">
            <w:pPr>
              <w:pStyle w:val="Sinespaciado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Bienvenida</w:t>
            </w:r>
            <w:r w:rsidR="00430893">
              <w:rPr>
                <w:rFonts w:asciiTheme="minorHAnsi" w:hAnsiTheme="minorHAnsi"/>
                <w:sz w:val="24"/>
                <w:szCs w:val="24"/>
              </w:rPr>
              <w:t xml:space="preserve"> y activación sensorial. </w:t>
            </w:r>
          </w:p>
          <w:p w14:paraId="181272C1" w14:textId="1503F3E7" w:rsidR="00430893" w:rsidRPr="00CF1C46" w:rsidRDefault="00430893" w:rsidP="002324B1">
            <w:pPr>
              <w:pStyle w:val="Sinespaciado"/>
              <w:spacing w:line="276" w:lineRule="auto"/>
              <w:jc w:val="both"/>
              <w:rPr>
                <w:rFonts w:asciiTheme="minorHAnsi" w:eastAsia="SimHei" w:hAnsiTheme="minorHAnsi"/>
                <w:sz w:val="24"/>
                <w:szCs w:val="24"/>
              </w:rPr>
            </w:pPr>
          </w:p>
        </w:tc>
        <w:tc>
          <w:tcPr>
            <w:tcW w:w="1661" w:type="pct"/>
            <w:gridSpan w:val="2"/>
          </w:tcPr>
          <w:p w14:paraId="3D9E48CF" w14:textId="77777777" w:rsidR="0038497C" w:rsidRDefault="0038497C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arma un circulo alrededor de la </w:t>
            </w:r>
            <w:proofErr w:type="spellStart"/>
            <w:r>
              <w:rPr>
                <w:sz w:val="24"/>
                <w:szCs w:val="24"/>
              </w:rPr>
              <w:t>mandala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A5E31B0" w14:textId="7C5C0264" w:rsidR="0021272E" w:rsidRPr="00CF1C46" w:rsidRDefault="00523A1E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Nos preparamos con una limpieza y despertar de los sentidos.  </w:t>
            </w:r>
          </w:p>
          <w:p w14:paraId="16C920BF" w14:textId="725CC5A1" w:rsidR="00822F86" w:rsidRPr="00CF1C46" w:rsidRDefault="00822F8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pct"/>
          </w:tcPr>
          <w:p w14:paraId="5FDB78A1" w14:textId="77777777" w:rsidR="0021272E" w:rsidRPr="00CF1C46" w:rsidRDefault="0021272E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BC95110" w14:textId="2F5E075D" w:rsidR="0021272E" w:rsidRDefault="0038497C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amplio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30893">
              <w:rPr>
                <w:sz w:val="24"/>
                <w:szCs w:val="24"/>
              </w:rPr>
              <w:t>Música para meditar</w:t>
            </w:r>
          </w:p>
          <w:p w14:paraId="3CF9EF91" w14:textId="6C16B369" w:rsidR="00822F86" w:rsidRPr="00CF1C46" w:rsidRDefault="00822F86" w:rsidP="009C616C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2F86" w:rsidRPr="00CF1C46" w14:paraId="2E047A4F" w14:textId="77777777" w:rsidTr="00872A1F">
        <w:trPr>
          <w:trHeight w:val="1108"/>
        </w:trPr>
        <w:tc>
          <w:tcPr>
            <w:tcW w:w="728" w:type="pct"/>
          </w:tcPr>
          <w:p w14:paraId="4E2A3234" w14:textId="6951A1AE" w:rsidR="004E304C" w:rsidRPr="00CF1C46" w:rsidRDefault="004E304C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020E72D" w14:textId="77777777" w:rsidR="0038497C" w:rsidRDefault="003E3817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38497C">
              <w:rPr>
                <w:sz w:val="24"/>
                <w:szCs w:val="24"/>
              </w:rPr>
              <w:t>30 a 8:45</w:t>
            </w:r>
          </w:p>
          <w:p w14:paraId="6B4F1139" w14:textId="66D3A2FE" w:rsidR="00CF1C46" w:rsidRDefault="003E3817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minutos</w:t>
            </w:r>
          </w:p>
          <w:p w14:paraId="5354ACBF" w14:textId="77777777" w:rsidR="00CF1C46" w:rsidRDefault="00CF1C46" w:rsidP="002324B1">
            <w:pPr>
              <w:jc w:val="both"/>
              <w:rPr>
                <w:sz w:val="24"/>
                <w:szCs w:val="24"/>
              </w:rPr>
            </w:pPr>
          </w:p>
          <w:p w14:paraId="7273EABC" w14:textId="77777777" w:rsidR="00CF1C46" w:rsidRDefault="00CF1C46" w:rsidP="002324B1">
            <w:pPr>
              <w:jc w:val="both"/>
              <w:rPr>
                <w:sz w:val="24"/>
                <w:szCs w:val="24"/>
              </w:rPr>
            </w:pPr>
          </w:p>
          <w:p w14:paraId="43D4D8FF" w14:textId="3DEDC226" w:rsidR="00822F86" w:rsidRPr="00CF1C46" w:rsidRDefault="00822F86" w:rsidP="002324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  <w:gridSpan w:val="3"/>
          </w:tcPr>
          <w:p w14:paraId="1CBE97B9" w14:textId="3CFA1086" w:rsidR="00822F86" w:rsidRPr="00CF1C46" w:rsidRDefault="003E3817" w:rsidP="0076217B">
            <w:pPr>
              <w:pStyle w:val="Sinespaciado"/>
              <w:spacing w:line="276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es-CO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es-CO"/>
              </w:rPr>
              <w:t>Hilo conductor</w:t>
            </w:r>
          </w:p>
        </w:tc>
        <w:tc>
          <w:tcPr>
            <w:tcW w:w="1661" w:type="pct"/>
            <w:gridSpan w:val="2"/>
          </w:tcPr>
          <w:p w14:paraId="331E3917" w14:textId="67A45F35" w:rsidR="00CF1C46" w:rsidRDefault="003E3817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Recordatorio acerca de</w:t>
            </w:r>
            <w:r w:rsidR="00872A1F">
              <w:rPr>
                <w:sz w:val="24"/>
                <w:szCs w:val="24"/>
              </w:rPr>
              <w:t xml:space="preserve"> sesiones anteriores donde se ha hecho alusión al </w:t>
            </w:r>
            <w:r>
              <w:rPr>
                <w:sz w:val="24"/>
                <w:szCs w:val="24"/>
              </w:rPr>
              <w:t>auto reconocimiento como herramienta para la vida</w:t>
            </w:r>
          </w:p>
          <w:p w14:paraId="2980E52C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0E49D34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6CF4908" w14:textId="344BFAFC" w:rsidR="00822F86" w:rsidRPr="00CF1C46" w:rsidRDefault="00822F8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pct"/>
          </w:tcPr>
          <w:p w14:paraId="6D6FB405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15A25BD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A66C2AA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346C91A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D9DC004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93193EA" w14:textId="61E873A8" w:rsidR="00822F86" w:rsidRPr="00CF1C46" w:rsidRDefault="00822F8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22F86" w:rsidRPr="00CF1C46" w14:paraId="418DFA0C" w14:textId="77777777" w:rsidTr="003E3817">
        <w:trPr>
          <w:trHeight w:val="60"/>
        </w:trPr>
        <w:tc>
          <w:tcPr>
            <w:tcW w:w="728" w:type="pct"/>
          </w:tcPr>
          <w:p w14:paraId="7CD4FDAA" w14:textId="77777777" w:rsidR="004E304C" w:rsidRPr="00CF1C46" w:rsidRDefault="004E304C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541A508" w14:textId="06098899" w:rsidR="00CF1C46" w:rsidRDefault="00872A1F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</w:t>
            </w:r>
            <w:r w:rsidR="003E3817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9</w:t>
            </w:r>
            <w:r w:rsidR="003E38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  <w:p w14:paraId="1B1CBF55" w14:textId="669046B1" w:rsidR="003E3817" w:rsidRDefault="00872A1F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13AB">
              <w:rPr>
                <w:sz w:val="24"/>
                <w:szCs w:val="24"/>
              </w:rPr>
              <w:t>0</w:t>
            </w:r>
            <w:r w:rsidR="003E3817">
              <w:rPr>
                <w:sz w:val="24"/>
                <w:szCs w:val="24"/>
              </w:rPr>
              <w:t xml:space="preserve"> minutos</w:t>
            </w:r>
          </w:p>
          <w:p w14:paraId="1264D750" w14:textId="77777777" w:rsidR="00CF1C46" w:rsidRDefault="00CF1C46" w:rsidP="002324B1">
            <w:pPr>
              <w:jc w:val="both"/>
              <w:rPr>
                <w:sz w:val="24"/>
                <w:szCs w:val="24"/>
              </w:rPr>
            </w:pPr>
          </w:p>
          <w:p w14:paraId="41A4D368" w14:textId="77777777" w:rsidR="00CF1C46" w:rsidRDefault="00CF1C46" w:rsidP="002324B1">
            <w:pPr>
              <w:jc w:val="both"/>
              <w:rPr>
                <w:sz w:val="24"/>
                <w:szCs w:val="24"/>
              </w:rPr>
            </w:pPr>
          </w:p>
          <w:p w14:paraId="12146237" w14:textId="77777777" w:rsidR="00822F86" w:rsidRPr="00CF1C46" w:rsidRDefault="00822F86" w:rsidP="00762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  <w:gridSpan w:val="3"/>
          </w:tcPr>
          <w:p w14:paraId="33088A69" w14:textId="22A85356" w:rsidR="00822F86" w:rsidRPr="00CF1C46" w:rsidRDefault="003E3817" w:rsidP="0076217B">
            <w:pPr>
              <w:pStyle w:val="Sinespaciad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Diálogo de saberes acerca del auto </w:t>
            </w:r>
            <w:r w:rsidR="0038497C">
              <w:rPr>
                <w:sz w:val="24"/>
                <w:szCs w:val="24"/>
                <w:lang w:val="es-ES"/>
              </w:rPr>
              <w:t xml:space="preserve">reconocimiento. </w:t>
            </w:r>
          </w:p>
        </w:tc>
        <w:tc>
          <w:tcPr>
            <w:tcW w:w="1661" w:type="pct"/>
            <w:gridSpan w:val="2"/>
          </w:tcPr>
          <w:p w14:paraId="00E5F36F" w14:textId="3AB55048" w:rsidR="002324B1" w:rsidRDefault="003E3817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por grupos- Reflexión acerca del auto reconocimiento. Consignar</w:t>
            </w:r>
            <w:r w:rsidR="0038497C">
              <w:rPr>
                <w:sz w:val="24"/>
                <w:szCs w:val="24"/>
              </w:rPr>
              <w:t xml:space="preserve"> una o dos</w:t>
            </w:r>
            <w:r>
              <w:rPr>
                <w:sz w:val="24"/>
                <w:szCs w:val="24"/>
              </w:rPr>
              <w:t xml:space="preserve"> palabras </w:t>
            </w:r>
            <w:r w:rsidR="0038497C">
              <w:rPr>
                <w:sz w:val="24"/>
                <w:szCs w:val="24"/>
              </w:rPr>
              <w:t>que identifiquen el concepto</w:t>
            </w:r>
            <w:r>
              <w:rPr>
                <w:sz w:val="24"/>
                <w:szCs w:val="24"/>
              </w:rPr>
              <w:t xml:space="preserve"> en un</w:t>
            </w:r>
            <w:r w:rsidR="0038497C">
              <w:rPr>
                <w:sz w:val="24"/>
                <w:szCs w:val="24"/>
              </w:rPr>
              <w:t xml:space="preserve">a o dos tarjetas de cartulina. </w:t>
            </w:r>
          </w:p>
          <w:p w14:paraId="74E755E1" w14:textId="1A281C07" w:rsidR="0038497C" w:rsidRPr="00CF1C46" w:rsidRDefault="0038497C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finalizar los 15 minutos se hace </w:t>
            </w:r>
            <w:proofErr w:type="gramStart"/>
            <w:r>
              <w:rPr>
                <w:sz w:val="24"/>
                <w:szCs w:val="24"/>
              </w:rPr>
              <w:t>plenaria ,</w:t>
            </w:r>
            <w:proofErr w:type="gramEnd"/>
            <w:r>
              <w:rPr>
                <w:sz w:val="24"/>
                <w:szCs w:val="24"/>
              </w:rPr>
              <w:t xml:space="preserve"> cada grupo sale con sus tarjetas y lee las palabras utilizadas. </w:t>
            </w:r>
          </w:p>
          <w:p w14:paraId="10B89DDA" w14:textId="77777777" w:rsidR="002324B1" w:rsidRPr="00CF1C46" w:rsidRDefault="002324B1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58C7457" w14:textId="77777777" w:rsidR="002324B1" w:rsidRPr="00CF1C46" w:rsidRDefault="002324B1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9B29AFC" w14:textId="2DA9D344" w:rsidR="00822F86" w:rsidRPr="00CF1C46" w:rsidRDefault="00822F8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pct"/>
          </w:tcPr>
          <w:p w14:paraId="1D38185E" w14:textId="77777777" w:rsidR="00AB6F4E" w:rsidRPr="00CF1C46" w:rsidRDefault="00AB6F4E" w:rsidP="002324B1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  <w:p w14:paraId="11AEE5AA" w14:textId="4E9FC530" w:rsidR="00CF1C46" w:rsidRDefault="003E3817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Tarjetas de cartulina</w:t>
            </w:r>
          </w:p>
          <w:p w14:paraId="625C8FD6" w14:textId="0E9AFB8D" w:rsidR="003E3817" w:rsidRDefault="00AB13AB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E3817">
              <w:rPr>
                <w:sz w:val="24"/>
                <w:szCs w:val="24"/>
              </w:rPr>
              <w:t>arcadores</w:t>
            </w:r>
            <w:r>
              <w:rPr>
                <w:sz w:val="24"/>
                <w:szCs w:val="24"/>
              </w:rPr>
              <w:t xml:space="preserve"> de colores</w:t>
            </w:r>
          </w:p>
          <w:p w14:paraId="7DAD778E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2D089C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3F0A246" w14:textId="671AAC5F" w:rsidR="002324B1" w:rsidRPr="00CF1C46" w:rsidRDefault="002324B1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C4FB4" w:rsidRPr="00CF1C46" w14:paraId="30754CD5" w14:textId="77777777" w:rsidTr="003E3817">
        <w:trPr>
          <w:trHeight w:val="1448"/>
        </w:trPr>
        <w:tc>
          <w:tcPr>
            <w:tcW w:w="728" w:type="pct"/>
          </w:tcPr>
          <w:p w14:paraId="2FA73CA0" w14:textId="1406F6F0" w:rsidR="00CF1C46" w:rsidRDefault="00CF1C46" w:rsidP="002324B1">
            <w:pPr>
              <w:jc w:val="both"/>
              <w:rPr>
                <w:b/>
                <w:sz w:val="24"/>
                <w:szCs w:val="24"/>
              </w:rPr>
            </w:pPr>
          </w:p>
          <w:p w14:paraId="3DCD86F0" w14:textId="77777777" w:rsidR="00CF1C46" w:rsidRDefault="00CF1C46" w:rsidP="002324B1">
            <w:pPr>
              <w:jc w:val="both"/>
              <w:rPr>
                <w:b/>
                <w:sz w:val="24"/>
                <w:szCs w:val="24"/>
              </w:rPr>
            </w:pPr>
          </w:p>
          <w:p w14:paraId="10BE839A" w14:textId="4BB1DA5C" w:rsidR="00CF1C46" w:rsidRDefault="00872A1F" w:rsidP="002324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9:15 a 9:45 </w:t>
            </w:r>
          </w:p>
          <w:p w14:paraId="77CB5953" w14:textId="77777777" w:rsidR="00CF1C46" w:rsidRDefault="00CF1C46" w:rsidP="002324B1">
            <w:pPr>
              <w:jc w:val="both"/>
              <w:rPr>
                <w:b/>
                <w:sz w:val="24"/>
                <w:szCs w:val="24"/>
              </w:rPr>
            </w:pPr>
          </w:p>
          <w:p w14:paraId="4F2EAFB3" w14:textId="0AA2AEA9" w:rsidR="00CF1C46" w:rsidRDefault="00B90192" w:rsidP="002324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9:45 a 10:00</w:t>
            </w:r>
          </w:p>
          <w:p w14:paraId="20005FA9" w14:textId="496298A2" w:rsidR="00C3689C" w:rsidRDefault="00C3689C" w:rsidP="002324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minutos</w:t>
            </w:r>
          </w:p>
          <w:p w14:paraId="4D174B41" w14:textId="77777777" w:rsidR="00CF1C46" w:rsidRDefault="00CF1C46" w:rsidP="002324B1">
            <w:pPr>
              <w:jc w:val="both"/>
              <w:rPr>
                <w:b/>
                <w:sz w:val="24"/>
                <w:szCs w:val="24"/>
              </w:rPr>
            </w:pPr>
          </w:p>
          <w:p w14:paraId="1925F3B3" w14:textId="304DF0C3" w:rsidR="004C4FB4" w:rsidRPr="00CF1C46" w:rsidRDefault="004C4FB4" w:rsidP="002324B1">
            <w:pPr>
              <w:jc w:val="both"/>
              <w:rPr>
                <w:sz w:val="24"/>
                <w:szCs w:val="24"/>
              </w:rPr>
            </w:pPr>
          </w:p>
          <w:p w14:paraId="4E229E9F" w14:textId="43791113" w:rsidR="004C4FB4" w:rsidRPr="00CF1C46" w:rsidRDefault="004C4FB4" w:rsidP="002324B1">
            <w:pPr>
              <w:jc w:val="both"/>
              <w:rPr>
                <w:i/>
                <w:sz w:val="24"/>
                <w:szCs w:val="24"/>
              </w:rPr>
            </w:pPr>
          </w:p>
          <w:p w14:paraId="59CBA21E" w14:textId="77777777" w:rsidR="004C4FB4" w:rsidRPr="00CF1C46" w:rsidRDefault="004C4FB4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  <w:gridSpan w:val="3"/>
          </w:tcPr>
          <w:p w14:paraId="31DFC85F" w14:textId="63D05C05" w:rsidR="002324B1" w:rsidRPr="00CF1C46" w:rsidRDefault="002324B1" w:rsidP="0076217B">
            <w:pPr>
              <w:pStyle w:val="Sinespaciado"/>
              <w:spacing w:line="276" w:lineRule="auto"/>
              <w:jc w:val="both"/>
              <w:rPr>
                <w:sz w:val="24"/>
                <w:szCs w:val="24"/>
              </w:rPr>
            </w:pPr>
            <w:r w:rsidRPr="00CF1C46">
              <w:rPr>
                <w:b/>
                <w:sz w:val="24"/>
                <w:szCs w:val="24"/>
                <w:u w:val="single"/>
              </w:rPr>
              <w:lastRenderedPageBreak/>
              <w:t xml:space="preserve"> </w:t>
            </w:r>
          </w:p>
          <w:p w14:paraId="741742EB" w14:textId="6DBF1090" w:rsidR="00B74F3F" w:rsidRPr="00CF1C46" w:rsidRDefault="00872A1F" w:rsidP="007621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Conceptualización acerca de la autobiografía y conciencia histórica</w:t>
            </w:r>
            <w:r w:rsidR="00B901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1" w:type="pct"/>
            <w:gridSpan w:val="2"/>
          </w:tcPr>
          <w:p w14:paraId="4E9E9175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43F150A" w14:textId="1B0C84BD" w:rsidR="00CF1C46" w:rsidRDefault="00B90192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Exposición acerca del concepto por Karl J. </w:t>
            </w:r>
            <w:proofErr w:type="spellStart"/>
            <w:r>
              <w:rPr>
                <w:sz w:val="24"/>
                <w:szCs w:val="24"/>
              </w:rPr>
              <w:t>Weintraub</w:t>
            </w:r>
            <w:proofErr w:type="spellEnd"/>
          </w:p>
          <w:p w14:paraId="7316EACF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13B00A8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F9517CD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5BF0D74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D741041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8A063DC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C23A506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E7E903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86ED72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F400EB1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B6F3266" w14:textId="391A351E" w:rsidR="004C4FB4" w:rsidRPr="00CF1C46" w:rsidRDefault="004C4FB4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pct"/>
          </w:tcPr>
          <w:p w14:paraId="6A1509AF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4217DF4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3E9CB63" w14:textId="601EA651" w:rsidR="00CF1C46" w:rsidRDefault="00B90192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 y marcadores</w:t>
            </w:r>
          </w:p>
          <w:p w14:paraId="4B2C755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39DBB4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5259F1A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F559744" w14:textId="1E133D9F" w:rsidR="00CF1C46" w:rsidRDefault="00B90192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Refrigerios</w:t>
            </w:r>
          </w:p>
          <w:p w14:paraId="3198D7FB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FA28E9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A4487CD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21A9A9E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1AA5C63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3ED44CD" w14:textId="3D74964B" w:rsidR="004C4FB4" w:rsidRPr="00CF1C46" w:rsidRDefault="004C4FB4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4C4FB4" w:rsidRPr="00CF1C46" w14:paraId="03343954" w14:textId="77777777" w:rsidTr="003E3817">
        <w:trPr>
          <w:trHeight w:val="60"/>
        </w:trPr>
        <w:tc>
          <w:tcPr>
            <w:tcW w:w="728" w:type="pct"/>
          </w:tcPr>
          <w:p w14:paraId="6617C556" w14:textId="5F677BAC" w:rsidR="00CF1C46" w:rsidRDefault="00B90192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10:00 am a 11: </w:t>
            </w:r>
            <w:r w:rsidR="00C3689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a.m.</w:t>
            </w:r>
          </w:p>
          <w:p w14:paraId="66864834" w14:textId="488CEC6D" w:rsidR="00C3689C" w:rsidRDefault="00C3689C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hora y 30 minutos</w:t>
            </w:r>
          </w:p>
          <w:p w14:paraId="38FA526E" w14:textId="77777777" w:rsidR="00CF1C46" w:rsidRDefault="00CF1C46" w:rsidP="002324B1">
            <w:pPr>
              <w:jc w:val="both"/>
              <w:rPr>
                <w:sz w:val="24"/>
                <w:szCs w:val="24"/>
              </w:rPr>
            </w:pPr>
          </w:p>
          <w:p w14:paraId="763905CC" w14:textId="77777777" w:rsidR="00CF1C46" w:rsidRDefault="00CF1C46" w:rsidP="002324B1">
            <w:pPr>
              <w:jc w:val="both"/>
              <w:rPr>
                <w:sz w:val="24"/>
                <w:szCs w:val="24"/>
              </w:rPr>
            </w:pPr>
          </w:p>
          <w:p w14:paraId="6EE956DD" w14:textId="403DC44C" w:rsidR="004C4FB4" w:rsidRPr="00CF1C46" w:rsidRDefault="004C4FB4" w:rsidP="00762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  <w:gridSpan w:val="3"/>
          </w:tcPr>
          <w:p w14:paraId="7EA3D7B6" w14:textId="5FAEE9C1" w:rsidR="002324B1" w:rsidRPr="00CF1C46" w:rsidRDefault="00B90192" w:rsidP="007621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Taller autobiografía- línea de vida</w:t>
            </w:r>
          </w:p>
          <w:p w14:paraId="6E974F42" w14:textId="77777777" w:rsidR="002324B1" w:rsidRPr="00CF1C46" w:rsidRDefault="002324B1" w:rsidP="002324B1">
            <w:pPr>
              <w:pStyle w:val="Prrafodelista"/>
              <w:ind w:left="360"/>
              <w:jc w:val="both"/>
              <w:rPr>
                <w:sz w:val="24"/>
                <w:szCs w:val="24"/>
              </w:rPr>
            </w:pPr>
          </w:p>
          <w:p w14:paraId="08B65945" w14:textId="58298DAD" w:rsidR="004C4FB4" w:rsidRPr="0076217B" w:rsidRDefault="004C4FB4" w:rsidP="007621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222222"/>
                <w:sz w:val="24"/>
                <w:szCs w:val="24"/>
                <w:lang w:eastAsia="es-CO"/>
              </w:rPr>
            </w:pPr>
          </w:p>
        </w:tc>
        <w:tc>
          <w:tcPr>
            <w:tcW w:w="1661" w:type="pct"/>
            <w:gridSpan w:val="2"/>
          </w:tcPr>
          <w:p w14:paraId="16AA55D9" w14:textId="03DD0308" w:rsidR="00CF1C46" w:rsidRDefault="00C3689C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 persona ubicara los Acontecimientos más importantes de su autobiografía: el nacimiento, la escuela, el nacimiento de hermanos, episodios relevantes en su vida, sean traumáticos o positivos, cambios de escuela, de trabajo, de vivienda, las muertes de seres queridos. Es decir todo aquello relevante en la historia de vida.</w:t>
            </w:r>
          </w:p>
          <w:p w14:paraId="1FAC2C1E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B253CE9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68B5EA4" w14:textId="5C4239B5" w:rsidR="004C4FB4" w:rsidRPr="00CF1C46" w:rsidRDefault="004C4FB4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pct"/>
          </w:tcPr>
          <w:p w14:paraId="1AA6ABA2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713283E" w14:textId="32FF1F17" w:rsidR="00CF1C46" w:rsidRDefault="00C3689C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Pliegos de papel, marcadores, revistas, tijeras, pegante</w:t>
            </w:r>
            <w:r>
              <w:rPr>
                <w:sz w:val="24"/>
                <w:szCs w:val="24"/>
              </w:rPr>
              <w:t>, trozos de papel de colores.</w:t>
            </w:r>
          </w:p>
          <w:p w14:paraId="04FB8375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FEEC412" w14:textId="77777777" w:rsidR="00CF1C46" w:rsidRDefault="00CF1C46" w:rsidP="002324B1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BBAAAB8" w14:textId="73ACB39C" w:rsidR="004C4FB4" w:rsidRPr="00CF1C46" w:rsidRDefault="004C4FB4" w:rsidP="002324B1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3689C" w:rsidRPr="00CF1C46" w14:paraId="1E95D8CD" w14:textId="77777777" w:rsidTr="003E3817">
        <w:trPr>
          <w:trHeight w:val="60"/>
        </w:trPr>
        <w:tc>
          <w:tcPr>
            <w:tcW w:w="728" w:type="pct"/>
          </w:tcPr>
          <w:p w14:paraId="3CFF7903" w14:textId="2FD23CD6" w:rsidR="00C3689C" w:rsidRDefault="00C3689C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11:30- 12:15</w:t>
            </w:r>
          </w:p>
          <w:p w14:paraId="6848F1A9" w14:textId="2F74A1EE" w:rsidR="00C3689C" w:rsidRDefault="00C3689C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minutos</w:t>
            </w:r>
          </w:p>
        </w:tc>
        <w:tc>
          <w:tcPr>
            <w:tcW w:w="1420" w:type="pct"/>
            <w:gridSpan w:val="3"/>
          </w:tcPr>
          <w:p w14:paraId="516BDB80" w14:textId="7B78B262" w:rsidR="00C3689C" w:rsidRDefault="00C3689C" w:rsidP="00C36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Socialización de líneas de vida </w:t>
            </w:r>
          </w:p>
        </w:tc>
        <w:tc>
          <w:tcPr>
            <w:tcW w:w="1661" w:type="pct"/>
            <w:gridSpan w:val="2"/>
          </w:tcPr>
          <w:p w14:paraId="31D0A80D" w14:textId="79E415A0" w:rsidR="00C3689C" w:rsidRDefault="00C3689C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Exposición de quienes deseen hacerlo. </w:t>
            </w:r>
          </w:p>
        </w:tc>
        <w:tc>
          <w:tcPr>
            <w:tcW w:w="1191" w:type="pct"/>
          </w:tcPr>
          <w:p w14:paraId="2CCBB970" w14:textId="231FC61F" w:rsidR="00C3689C" w:rsidRDefault="008778FB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Líneas de vida elaboradas</w:t>
            </w:r>
          </w:p>
        </w:tc>
      </w:tr>
      <w:tr w:rsidR="008778FB" w:rsidRPr="00CF1C46" w14:paraId="14E80CF1" w14:textId="77777777" w:rsidTr="003E3817">
        <w:trPr>
          <w:trHeight w:val="60"/>
        </w:trPr>
        <w:tc>
          <w:tcPr>
            <w:tcW w:w="728" w:type="pct"/>
          </w:tcPr>
          <w:p w14:paraId="234646E5" w14:textId="25454874" w:rsidR="008778FB" w:rsidRDefault="008778FB" w:rsidP="00232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 a 12:30</w:t>
            </w:r>
          </w:p>
        </w:tc>
        <w:tc>
          <w:tcPr>
            <w:tcW w:w="1420" w:type="pct"/>
            <w:gridSpan w:val="3"/>
          </w:tcPr>
          <w:p w14:paraId="5A1A82ED" w14:textId="0F47765B" w:rsidR="008778FB" w:rsidRDefault="008778FB" w:rsidP="00C368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y cierre</w:t>
            </w:r>
          </w:p>
        </w:tc>
        <w:tc>
          <w:tcPr>
            <w:tcW w:w="1661" w:type="pct"/>
            <w:gridSpan w:val="2"/>
          </w:tcPr>
          <w:p w14:paraId="461D9FBB" w14:textId="5A2FCAD0" w:rsidR="008778FB" w:rsidRDefault="008778FB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Registros de evaluación</w:t>
            </w:r>
          </w:p>
        </w:tc>
        <w:tc>
          <w:tcPr>
            <w:tcW w:w="1191" w:type="pct"/>
          </w:tcPr>
          <w:p w14:paraId="79859668" w14:textId="77C426A9" w:rsidR="008778FB" w:rsidRDefault="008778FB" w:rsidP="002324B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Fichas de evaluación</w:t>
            </w:r>
          </w:p>
        </w:tc>
      </w:tr>
    </w:tbl>
    <w:p w14:paraId="5223CDB8" w14:textId="77777777" w:rsidR="005526D7" w:rsidRDefault="005526D7" w:rsidP="002324B1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2C55962E" w14:textId="77777777" w:rsidR="0076217B" w:rsidRDefault="0076217B" w:rsidP="002324B1">
      <w:pPr>
        <w:jc w:val="both"/>
        <w:rPr>
          <w:b/>
          <w:sz w:val="24"/>
          <w:szCs w:val="24"/>
        </w:rPr>
      </w:pPr>
    </w:p>
    <w:p w14:paraId="39CC4859" w14:textId="77777777" w:rsidR="005526D7" w:rsidRPr="00CF1C46" w:rsidRDefault="005526D7" w:rsidP="002324B1">
      <w:pPr>
        <w:jc w:val="both"/>
        <w:rPr>
          <w:b/>
          <w:sz w:val="24"/>
          <w:szCs w:val="24"/>
        </w:rPr>
      </w:pPr>
    </w:p>
    <w:sectPr w:rsidR="005526D7" w:rsidRPr="00CF1C46" w:rsidSect="007C7EEF">
      <w:head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326E4" w14:textId="77777777" w:rsidR="002D3237" w:rsidRDefault="002D3237" w:rsidP="00653F82">
      <w:pPr>
        <w:spacing w:after="0" w:line="240" w:lineRule="auto"/>
      </w:pPr>
      <w:r>
        <w:separator/>
      </w:r>
    </w:p>
  </w:endnote>
  <w:endnote w:type="continuationSeparator" w:id="0">
    <w:p w14:paraId="009FDCF6" w14:textId="77777777" w:rsidR="002D3237" w:rsidRDefault="002D3237" w:rsidP="0065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Roman No9 L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B064A" w14:textId="77777777" w:rsidR="002D3237" w:rsidRDefault="002D3237" w:rsidP="00653F82">
      <w:pPr>
        <w:spacing w:after="0" w:line="240" w:lineRule="auto"/>
      </w:pPr>
      <w:r>
        <w:separator/>
      </w:r>
    </w:p>
  </w:footnote>
  <w:footnote w:type="continuationSeparator" w:id="0">
    <w:p w14:paraId="6C912952" w14:textId="77777777" w:rsidR="002D3237" w:rsidRDefault="002D3237" w:rsidP="0065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FB403" w14:textId="77777777" w:rsidR="009211B9" w:rsidRDefault="009211B9" w:rsidP="007E3E34">
    <w:pPr>
      <w:pStyle w:val="Encabezado"/>
      <w:jc w:val="center"/>
    </w:pPr>
    <w:r w:rsidRPr="00264868">
      <w:rPr>
        <w:noProof/>
        <w:lang w:val="es-CO" w:eastAsia="es-CO"/>
      </w:rPr>
      <w:drawing>
        <wp:inline distT="0" distB="0" distL="0" distR="0" wp14:anchorId="6111D4B8" wp14:editId="041A7EB3">
          <wp:extent cx="8467725" cy="710565"/>
          <wp:effectExtent l="0" t="0" r="9525" b="0"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67195" cy="79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9C0AA" w14:textId="77777777" w:rsidR="009211B9" w:rsidRDefault="009211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54F2"/>
    <w:multiLevelType w:val="hybridMultilevel"/>
    <w:tmpl w:val="7B644F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E69"/>
    <w:multiLevelType w:val="hybridMultilevel"/>
    <w:tmpl w:val="07D8664C"/>
    <w:lvl w:ilvl="0" w:tplc="03063A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color w:val="2222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437F97"/>
    <w:multiLevelType w:val="hybridMultilevel"/>
    <w:tmpl w:val="587E3474"/>
    <w:lvl w:ilvl="0" w:tplc="463CE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F26F97"/>
    <w:multiLevelType w:val="multilevel"/>
    <w:tmpl w:val="7B700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0B6312D6"/>
    <w:multiLevelType w:val="hybridMultilevel"/>
    <w:tmpl w:val="9EF6EA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76402"/>
    <w:multiLevelType w:val="hybridMultilevel"/>
    <w:tmpl w:val="5DD8B7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63A55"/>
    <w:multiLevelType w:val="hybridMultilevel"/>
    <w:tmpl w:val="2572FBFA"/>
    <w:lvl w:ilvl="0" w:tplc="03063A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color w:val="2222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910BCB"/>
    <w:multiLevelType w:val="hybridMultilevel"/>
    <w:tmpl w:val="BE460D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B4817"/>
    <w:multiLevelType w:val="hybridMultilevel"/>
    <w:tmpl w:val="B9FC9A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676DC"/>
    <w:multiLevelType w:val="hybridMultilevel"/>
    <w:tmpl w:val="5B82DBF2"/>
    <w:lvl w:ilvl="0" w:tplc="240A000D">
      <w:start w:val="1"/>
      <w:numFmt w:val="bullet"/>
      <w:lvlText w:val=""/>
      <w:lvlJc w:val="left"/>
      <w:pPr>
        <w:ind w:left="1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0">
    <w:nsid w:val="2E245E56"/>
    <w:multiLevelType w:val="hybridMultilevel"/>
    <w:tmpl w:val="C292E386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6407D"/>
    <w:multiLevelType w:val="hybridMultilevel"/>
    <w:tmpl w:val="B24A6B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814EFD"/>
    <w:multiLevelType w:val="hybridMultilevel"/>
    <w:tmpl w:val="309AE250"/>
    <w:lvl w:ilvl="0" w:tplc="25A82BB6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B2797"/>
    <w:multiLevelType w:val="hybridMultilevel"/>
    <w:tmpl w:val="4C46A40E"/>
    <w:lvl w:ilvl="0" w:tplc="25A82BB6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E85E47"/>
    <w:multiLevelType w:val="hybridMultilevel"/>
    <w:tmpl w:val="3E14F474"/>
    <w:lvl w:ilvl="0" w:tplc="97C041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D2C30"/>
    <w:multiLevelType w:val="hybridMultilevel"/>
    <w:tmpl w:val="F7DC58D8"/>
    <w:lvl w:ilvl="0" w:tplc="03063A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14ECB"/>
    <w:multiLevelType w:val="hybridMultilevel"/>
    <w:tmpl w:val="50CE58E4"/>
    <w:lvl w:ilvl="0" w:tplc="03063A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25360"/>
    <w:multiLevelType w:val="hybridMultilevel"/>
    <w:tmpl w:val="77C688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275E87"/>
    <w:multiLevelType w:val="hybridMultilevel"/>
    <w:tmpl w:val="60DAEAC2"/>
    <w:lvl w:ilvl="0" w:tplc="AB7C68A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C21835"/>
    <w:multiLevelType w:val="hybridMultilevel"/>
    <w:tmpl w:val="CF86D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91136"/>
    <w:multiLevelType w:val="hybridMultilevel"/>
    <w:tmpl w:val="437AF3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10CA4"/>
    <w:multiLevelType w:val="hybridMultilevel"/>
    <w:tmpl w:val="E4960C48"/>
    <w:lvl w:ilvl="0" w:tplc="44BAEF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D3117"/>
    <w:multiLevelType w:val="hybridMultilevel"/>
    <w:tmpl w:val="E4C2A7E0"/>
    <w:lvl w:ilvl="0" w:tplc="DF7C27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61204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A0B0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666E9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9C1A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12E0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925F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28FA5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B8743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>
    <w:nsid w:val="699671F9"/>
    <w:multiLevelType w:val="hybridMultilevel"/>
    <w:tmpl w:val="D49A9BEC"/>
    <w:lvl w:ilvl="0" w:tplc="125CB57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color w:val="2222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C6624C"/>
    <w:multiLevelType w:val="hybridMultilevel"/>
    <w:tmpl w:val="4462DD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22C83"/>
    <w:multiLevelType w:val="hybridMultilevel"/>
    <w:tmpl w:val="AE022A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1AF0"/>
    <w:multiLevelType w:val="hybridMultilevel"/>
    <w:tmpl w:val="99BADC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17"/>
  </w:num>
  <w:num w:numId="9">
    <w:abstractNumId w:val="26"/>
  </w:num>
  <w:num w:numId="10">
    <w:abstractNumId w:val="16"/>
  </w:num>
  <w:num w:numId="11">
    <w:abstractNumId w:val="23"/>
  </w:num>
  <w:num w:numId="12">
    <w:abstractNumId w:val="12"/>
  </w:num>
  <w:num w:numId="13">
    <w:abstractNumId w:val="15"/>
  </w:num>
  <w:num w:numId="14">
    <w:abstractNumId w:val="10"/>
  </w:num>
  <w:num w:numId="15">
    <w:abstractNumId w:val="1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0"/>
  </w:num>
  <w:num w:numId="20">
    <w:abstractNumId w:val="21"/>
  </w:num>
  <w:num w:numId="21">
    <w:abstractNumId w:val="19"/>
  </w:num>
  <w:num w:numId="22">
    <w:abstractNumId w:val="24"/>
  </w:num>
  <w:num w:numId="23">
    <w:abstractNumId w:val="2"/>
  </w:num>
  <w:num w:numId="24">
    <w:abstractNumId w:val="7"/>
  </w:num>
  <w:num w:numId="25">
    <w:abstractNumId w:val="14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79"/>
    <w:rsid w:val="00005B61"/>
    <w:rsid w:val="00044723"/>
    <w:rsid w:val="00075150"/>
    <w:rsid w:val="0007794F"/>
    <w:rsid w:val="00080202"/>
    <w:rsid w:val="00094461"/>
    <w:rsid w:val="000C5D82"/>
    <w:rsid w:val="000D70BC"/>
    <w:rsid w:val="000E44A6"/>
    <w:rsid w:val="000F3305"/>
    <w:rsid w:val="00115121"/>
    <w:rsid w:val="001158B5"/>
    <w:rsid w:val="00117F11"/>
    <w:rsid w:val="001205ED"/>
    <w:rsid w:val="00146C3B"/>
    <w:rsid w:val="00173517"/>
    <w:rsid w:val="001845DE"/>
    <w:rsid w:val="001A04EC"/>
    <w:rsid w:val="001A0903"/>
    <w:rsid w:val="001A1B1E"/>
    <w:rsid w:val="001B7740"/>
    <w:rsid w:val="001C1EA9"/>
    <w:rsid w:val="001E313E"/>
    <w:rsid w:val="001F2E6C"/>
    <w:rsid w:val="0021272E"/>
    <w:rsid w:val="002324B1"/>
    <w:rsid w:val="00234F65"/>
    <w:rsid w:val="002633FF"/>
    <w:rsid w:val="002860DE"/>
    <w:rsid w:val="00294346"/>
    <w:rsid w:val="00296798"/>
    <w:rsid w:val="002A0DD4"/>
    <w:rsid w:val="002B5AE3"/>
    <w:rsid w:val="002D3237"/>
    <w:rsid w:val="002D4DA8"/>
    <w:rsid w:val="002E0C89"/>
    <w:rsid w:val="002E34D3"/>
    <w:rsid w:val="002F3BF0"/>
    <w:rsid w:val="00321963"/>
    <w:rsid w:val="00332894"/>
    <w:rsid w:val="0036346A"/>
    <w:rsid w:val="0036605F"/>
    <w:rsid w:val="003668A7"/>
    <w:rsid w:val="00367850"/>
    <w:rsid w:val="00380C0A"/>
    <w:rsid w:val="00382C68"/>
    <w:rsid w:val="0038497C"/>
    <w:rsid w:val="00385A05"/>
    <w:rsid w:val="00386325"/>
    <w:rsid w:val="003C69F3"/>
    <w:rsid w:val="003D620F"/>
    <w:rsid w:val="003E3817"/>
    <w:rsid w:val="003E56FC"/>
    <w:rsid w:val="003F2740"/>
    <w:rsid w:val="0042699B"/>
    <w:rsid w:val="00430893"/>
    <w:rsid w:val="004469C9"/>
    <w:rsid w:val="004503CD"/>
    <w:rsid w:val="0045201C"/>
    <w:rsid w:val="00454198"/>
    <w:rsid w:val="00456A5E"/>
    <w:rsid w:val="00465D46"/>
    <w:rsid w:val="0048094B"/>
    <w:rsid w:val="00480FA9"/>
    <w:rsid w:val="004969A5"/>
    <w:rsid w:val="004A6DBD"/>
    <w:rsid w:val="004C4FB4"/>
    <w:rsid w:val="004D2E6B"/>
    <w:rsid w:val="004D4D64"/>
    <w:rsid w:val="004D6F6C"/>
    <w:rsid w:val="004E304C"/>
    <w:rsid w:val="004E4F85"/>
    <w:rsid w:val="004F4220"/>
    <w:rsid w:val="004F6CD1"/>
    <w:rsid w:val="005113AE"/>
    <w:rsid w:val="00523A1E"/>
    <w:rsid w:val="0052701D"/>
    <w:rsid w:val="0053143B"/>
    <w:rsid w:val="00535B43"/>
    <w:rsid w:val="00541ABE"/>
    <w:rsid w:val="00541C74"/>
    <w:rsid w:val="00551DEA"/>
    <w:rsid w:val="00552452"/>
    <w:rsid w:val="005526D7"/>
    <w:rsid w:val="005540DE"/>
    <w:rsid w:val="00557948"/>
    <w:rsid w:val="0056163D"/>
    <w:rsid w:val="00580529"/>
    <w:rsid w:val="00586782"/>
    <w:rsid w:val="005D0987"/>
    <w:rsid w:val="005D1C3A"/>
    <w:rsid w:val="005D5A22"/>
    <w:rsid w:val="005E4BC0"/>
    <w:rsid w:val="00601BD3"/>
    <w:rsid w:val="00610B60"/>
    <w:rsid w:val="0063668D"/>
    <w:rsid w:val="00642A24"/>
    <w:rsid w:val="00653F82"/>
    <w:rsid w:val="00655545"/>
    <w:rsid w:val="0069343C"/>
    <w:rsid w:val="00696953"/>
    <w:rsid w:val="006E00C8"/>
    <w:rsid w:val="006F3FD6"/>
    <w:rsid w:val="006F4D61"/>
    <w:rsid w:val="006F58CA"/>
    <w:rsid w:val="00710B2D"/>
    <w:rsid w:val="00712168"/>
    <w:rsid w:val="0076217B"/>
    <w:rsid w:val="007B6956"/>
    <w:rsid w:val="007C25A8"/>
    <w:rsid w:val="007C7EEF"/>
    <w:rsid w:val="007D3582"/>
    <w:rsid w:val="007E2ED7"/>
    <w:rsid w:val="007E3E34"/>
    <w:rsid w:val="007F2098"/>
    <w:rsid w:val="008145B7"/>
    <w:rsid w:val="00822F86"/>
    <w:rsid w:val="0083642A"/>
    <w:rsid w:val="0084022B"/>
    <w:rsid w:val="00852636"/>
    <w:rsid w:val="00853C18"/>
    <w:rsid w:val="008544BA"/>
    <w:rsid w:val="00872A1F"/>
    <w:rsid w:val="008778FB"/>
    <w:rsid w:val="00881726"/>
    <w:rsid w:val="00884CA7"/>
    <w:rsid w:val="008873F8"/>
    <w:rsid w:val="008A1FC6"/>
    <w:rsid w:val="008C60F5"/>
    <w:rsid w:val="008C79C8"/>
    <w:rsid w:val="008F3B68"/>
    <w:rsid w:val="00902E30"/>
    <w:rsid w:val="009211B9"/>
    <w:rsid w:val="00931109"/>
    <w:rsid w:val="00936FCD"/>
    <w:rsid w:val="00970CC0"/>
    <w:rsid w:val="00987CA3"/>
    <w:rsid w:val="009A1473"/>
    <w:rsid w:val="009C110E"/>
    <w:rsid w:val="009C616C"/>
    <w:rsid w:val="009D65CB"/>
    <w:rsid w:val="009D715C"/>
    <w:rsid w:val="00A3514E"/>
    <w:rsid w:val="00A402F3"/>
    <w:rsid w:val="00A75759"/>
    <w:rsid w:val="00A91E81"/>
    <w:rsid w:val="00AA5F7F"/>
    <w:rsid w:val="00AB13AB"/>
    <w:rsid w:val="00AB6F4E"/>
    <w:rsid w:val="00AC0196"/>
    <w:rsid w:val="00AC4DC8"/>
    <w:rsid w:val="00AD5575"/>
    <w:rsid w:val="00AE7DAF"/>
    <w:rsid w:val="00AF781B"/>
    <w:rsid w:val="00AF7B13"/>
    <w:rsid w:val="00AF7D2E"/>
    <w:rsid w:val="00B05E61"/>
    <w:rsid w:val="00B2534C"/>
    <w:rsid w:val="00B43F9A"/>
    <w:rsid w:val="00B568D3"/>
    <w:rsid w:val="00B56C6F"/>
    <w:rsid w:val="00B666A4"/>
    <w:rsid w:val="00B74F3F"/>
    <w:rsid w:val="00B80958"/>
    <w:rsid w:val="00B90192"/>
    <w:rsid w:val="00BA0908"/>
    <w:rsid w:val="00BA595D"/>
    <w:rsid w:val="00BC0B27"/>
    <w:rsid w:val="00BC1427"/>
    <w:rsid w:val="00BE142F"/>
    <w:rsid w:val="00BF29EC"/>
    <w:rsid w:val="00C07FB0"/>
    <w:rsid w:val="00C103A8"/>
    <w:rsid w:val="00C10BE5"/>
    <w:rsid w:val="00C2070E"/>
    <w:rsid w:val="00C23339"/>
    <w:rsid w:val="00C31142"/>
    <w:rsid w:val="00C3689C"/>
    <w:rsid w:val="00C36FE2"/>
    <w:rsid w:val="00C3740B"/>
    <w:rsid w:val="00C71607"/>
    <w:rsid w:val="00C71CFD"/>
    <w:rsid w:val="00C754D3"/>
    <w:rsid w:val="00C83122"/>
    <w:rsid w:val="00C83B22"/>
    <w:rsid w:val="00C91802"/>
    <w:rsid w:val="00CB480D"/>
    <w:rsid w:val="00CF1C46"/>
    <w:rsid w:val="00D01698"/>
    <w:rsid w:val="00D138AF"/>
    <w:rsid w:val="00D15FAE"/>
    <w:rsid w:val="00D20C3D"/>
    <w:rsid w:val="00D304AB"/>
    <w:rsid w:val="00D3068B"/>
    <w:rsid w:val="00D51678"/>
    <w:rsid w:val="00D61226"/>
    <w:rsid w:val="00D911C4"/>
    <w:rsid w:val="00D93B5F"/>
    <w:rsid w:val="00D95075"/>
    <w:rsid w:val="00D97CB7"/>
    <w:rsid w:val="00DD03CB"/>
    <w:rsid w:val="00DD6DBF"/>
    <w:rsid w:val="00E075D2"/>
    <w:rsid w:val="00E07806"/>
    <w:rsid w:val="00E251F5"/>
    <w:rsid w:val="00E40F36"/>
    <w:rsid w:val="00E61A3B"/>
    <w:rsid w:val="00E743B1"/>
    <w:rsid w:val="00E74FF2"/>
    <w:rsid w:val="00E75041"/>
    <w:rsid w:val="00E95ABB"/>
    <w:rsid w:val="00E97A3F"/>
    <w:rsid w:val="00EA5DDD"/>
    <w:rsid w:val="00EB33C1"/>
    <w:rsid w:val="00EE5D24"/>
    <w:rsid w:val="00F264E1"/>
    <w:rsid w:val="00F26F9B"/>
    <w:rsid w:val="00F342BF"/>
    <w:rsid w:val="00F40752"/>
    <w:rsid w:val="00F4730C"/>
    <w:rsid w:val="00F532CF"/>
    <w:rsid w:val="00F62F0C"/>
    <w:rsid w:val="00F742AB"/>
    <w:rsid w:val="00F926DE"/>
    <w:rsid w:val="00FA11CE"/>
    <w:rsid w:val="00FA24B2"/>
    <w:rsid w:val="00FA2FA8"/>
    <w:rsid w:val="00FB5419"/>
    <w:rsid w:val="00FB74DD"/>
    <w:rsid w:val="00FC142F"/>
    <w:rsid w:val="00FC3948"/>
    <w:rsid w:val="00FC74B4"/>
    <w:rsid w:val="00FD179B"/>
    <w:rsid w:val="00FD5A5A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1E0892"/>
  <w15:docId w15:val="{BF0D0BDC-A9F5-4923-83BF-EED984D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633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3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633FF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3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633F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33FF"/>
    <w:rPr>
      <w:rFonts w:ascii="Book Antiqua" w:eastAsia="Times New Roman" w:hAnsi="Book Antiqua" w:cs="Times New Roman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2633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633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2633FF"/>
    <w:pPr>
      <w:spacing w:after="0" w:line="240" w:lineRule="auto"/>
      <w:jc w:val="both"/>
    </w:pPr>
    <w:rPr>
      <w:rFonts w:ascii="Arial Narrow" w:eastAsia="Times New Roman" w:hAnsi="Arial Narrow" w:cs="Arial"/>
      <w:iCs/>
      <w:sz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633FF"/>
    <w:rPr>
      <w:rFonts w:ascii="Arial Narrow" w:eastAsia="Times New Roman" w:hAnsi="Arial Narrow" w:cs="Arial"/>
      <w:iCs/>
      <w:sz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3F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rsid w:val="00653F82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0"/>
      <w:szCs w:val="20"/>
      <w:lang w:val="es-NI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3F82"/>
    <w:rPr>
      <w:rFonts w:ascii="Nimbus Roman No9 L" w:eastAsia="DejaVu Sans" w:hAnsi="Nimbus Roman No9 L" w:cs="Times New Roman"/>
      <w:kern w:val="1"/>
      <w:sz w:val="20"/>
      <w:szCs w:val="20"/>
      <w:lang w:val="es-NI" w:eastAsia="ar-SA"/>
    </w:rPr>
  </w:style>
  <w:style w:type="character" w:styleId="Refdenotaalpie">
    <w:name w:val="footnote reference"/>
    <w:uiPriority w:val="99"/>
    <w:rsid w:val="00653F82"/>
    <w:rPr>
      <w:vertAlign w:val="superscript"/>
    </w:rPr>
  </w:style>
  <w:style w:type="paragraph" w:customStyle="1" w:styleId="TableParagraph1">
    <w:name w:val="TableParagraph1"/>
    <w:basedOn w:val="Normal"/>
    <w:next w:val="Normal"/>
    <w:rsid w:val="00852636"/>
    <w:pPr>
      <w:widowControl w:val="0"/>
      <w:suppressAutoHyphens/>
      <w:spacing w:before="60" w:after="60" w:line="240" w:lineRule="auto"/>
    </w:pPr>
    <w:rPr>
      <w:rFonts w:ascii="Arial" w:eastAsia="DejaVu Sans" w:hAnsi="Arial" w:cs="Times New Roman"/>
      <w:kern w:val="1"/>
      <w:sz w:val="24"/>
      <w:szCs w:val="20"/>
      <w:lang w:val="en-GB" w:eastAsia="ar-SA"/>
    </w:rPr>
  </w:style>
  <w:style w:type="paragraph" w:styleId="Piedepgina">
    <w:name w:val="footer"/>
    <w:basedOn w:val="Normal"/>
    <w:link w:val="PiedepginaCar"/>
    <w:uiPriority w:val="99"/>
    <w:unhideWhenUsed/>
    <w:rsid w:val="00BC1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427"/>
  </w:style>
  <w:style w:type="paragraph" w:styleId="Textodeglobo">
    <w:name w:val="Balloon Text"/>
    <w:basedOn w:val="Normal"/>
    <w:link w:val="TextodegloboCar"/>
    <w:uiPriority w:val="99"/>
    <w:semiHidden/>
    <w:unhideWhenUsed/>
    <w:rsid w:val="00AF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81B"/>
    <w:rPr>
      <w:rFonts w:ascii="Segoe UI" w:hAnsi="Segoe UI" w:cs="Segoe UI"/>
      <w:sz w:val="18"/>
      <w:szCs w:val="18"/>
    </w:rPr>
  </w:style>
  <w:style w:type="character" w:styleId="Refdenotaalfinal">
    <w:name w:val="endnote reference"/>
    <w:basedOn w:val="Fuentedeprrafopredeter"/>
    <w:uiPriority w:val="99"/>
    <w:semiHidden/>
    <w:unhideWhenUsed/>
    <w:rsid w:val="00B2534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145B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45B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45B7"/>
    <w:rPr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C4FB4"/>
    <w:rPr>
      <w:color w:val="0000FF"/>
      <w:u w:val="single"/>
    </w:rPr>
  </w:style>
  <w:style w:type="paragraph" w:styleId="Sinespaciado">
    <w:name w:val="No Spacing"/>
    <w:uiPriority w:val="1"/>
    <w:qFormat/>
    <w:rsid w:val="0021272E"/>
    <w:pPr>
      <w:spacing w:after="0" w:line="240" w:lineRule="auto"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001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37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A1F9-58AF-4426-BD47-4CB20A1F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intel8.1UEFI</dc:creator>
  <cp:keywords/>
  <dc:description/>
  <cp:lastModifiedBy>usuario</cp:lastModifiedBy>
  <cp:revision>5</cp:revision>
  <cp:lastPrinted>2017-03-30T23:26:00Z</cp:lastPrinted>
  <dcterms:created xsi:type="dcterms:W3CDTF">2019-12-20T17:02:00Z</dcterms:created>
  <dcterms:modified xsi:type="dcterms:W3CDTF">2019-12-20T20:51:00Z</dcterms:modified>
</cp:coreProperties>
</file>